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09" w:rsidRPr="00E81FB6" w:rsidRDefault="00A73809" w:rsidP="00A73809">
      <w:pPr>
        <w:pStyle w:val="a6"/>
        <w:ind w:firstLine="709"/>
        <w:jc w:val="center"/>
        <w:rPr>
          <w:b/>
        </w:rPr>
      </w:pPr>
      <w:r w:rsidRPr="00E81FB6">
        <w:rPr>
          <w:b/>
        </w:rPr>
        <w:t>ПОЯСНИТЕЛЬНАЯ ЗАПИСКА</w:t>
      </w:r>
    </w:p>
    <w:p w:rsidR="00A73809" w:rsidRPr="00E81FB6" w:rsidRDefault="00A73809" w:rsidP="00A73809">
      <w:pPr>
        <w:pStyle w:val="a6"/>
        <w:ind w:firstLine="709"/>
        <w:jc w:val="center"/>
        <w:rPr>
          <w:b/>
        </w:rPr>
      </w:pPr>
      <w:r w:rsidRPr="00E81FB6">
        <w:rPr>
          <w:b/>
        </w:rPr>
        <w:t xml:space="preserve">к решению «О внесении изменений в решение Совета депутатов </w:t>
      </w:r>
      <w:r w:rsidR="00B530FD" w:rsidRPr="00E81FB6">
        <w:rPr>
          <w:b/>
        </w:rPr>
        <w:t>Узнезинского</w:t>
      </w:r>
      <w:r w:rsidRPr="00E81FB6">
        <w:rPr>
          <w:b/>
        </w:rPr>
        <w:t xml:space="preserve"> сельского поселения №</w:t>
      </w:r>
      <w:r w:rsidR="00B530FD" w:rsidRPr="00E81FB6">
        <w:rPr>
          <w:b/>
        </w:rPr>
        <w:t xml:space="preserve"> 6-12</w:t>
      </w:r>
      <w:r w:rsidRPr="00E81FB6">
        <w:rPr>
          <w:b/>
        </w:rPr>
        <w:t xml:space="preserve"> от</w:t>
      </w:r>
      <w:r w:rsidR="00854A47">
        <w:rPr>
          <w:b/>
        </w:rPr>
        <w:t xml:space="preserve"> </w:t>
      </w:r>
      <w:r w:rsidR="00B530FD" w:rsidRPr="00E81FB6">
        <w:rPr>
          <w:b/>
        </w:rPr>
        <w:t>27</w:t>
      </w:r>
      <w:r w:rsidR="006B6EC0" w:rsidRPr="00E81FB6">
        <w:rPr>
          <w:b/>
        </w:rPr>
        <w:t xml:space="preserve"> декабря</w:t>
      </w:r>
      <w:r w:rsidRPr="00E81FB6">
        <w:rPr>
          <w:b/>
        </w:rPr>
        <w:t xml:space="preserve"> 202</w:t>
      </w:r>
      <w:r w:rsidR="006B6EC0" w:rsidRPr="00E81FB6">
        <w:rPr>
          <w:b/>
        </w:rPr>
        <w:t>3</w:t>
      </w:r>
      <w:r w:rsidRPr="00E81FB6">
        <w:rPr>
          <w:b/>
        </w:rPr>
        <w:t xml:space="preserve"> года «О бюджете муниципального </w:t>
      </w:r>
      <w:r w:rsidR="00B530FD" w:rsidRPr="00E81FB6">
        <w:rPr>
          <w:b/>
        </w:rPr>
        <w:t>о</w:t>
      </w:r>
      <w:r w:rsidRPr="00E81FB6">
        <w:rPr>
          <w:b/>
        </w:rPr>
        <w:t>бразования «</w:t>
      </w:r>
      <w:r w:rsidR="00B530FD" w:rsidRPr="00E81FB6">
        <w:rPr>
          <w:b/>
        </w:rPr>
        <w:t>Узнезинское</w:t>
      </w:r>
      <w:r w:rsidRPr="00E81FB6">
        <w:rPr>
          <w:b/>
        </w:rPr>
        <w:t xml:space="preserve"> сельское поселение» на 202</w:t>
      </w:r>
      <w:r w:rsidR="006B6EC0" w:rsidRPr="00E81FB6">
        <w:rPr>
          <w:b/>
        </w:rPr>
        <w:t>4</w:t>
      </w:r>
      <w:r w:rsidRPr="00E81FB6">
        <w:rPr>
          <w:b/>
        </w:rPr>
        <w:t xml:space="preserve"> год и плановый период 202</w:t>
      </w:r>
      <w:r w:rsidR="006B6EC0" w:rsidRPr="00E81FB6">
        <w:rPr>
          <w:b/>
        </w:rPr>
        <w:t>5</w:t>
      </w:r>
      <w:r w:rsidRPr="00E81FB6">
        <w:rPr>
          <w:b/>
        </w:rPr>
        <w:t>-202</w:t>
      </w:r>
      <w:r w:rsidR="006B6EC0" w:rsidRPr="00E81FB6">
        <w:rPr>
          <w:b/>
        </w:rPr>
        <w:t>6</w:t>
      </w:r>
      <w:r w:rsidRPr="00E81FB6">
        <w:rPr>
          <w:b/>
        </w:rPr>
        <w:t xml:space="preserve"> годы»</w:t>
      </w:r>
    </w:p>
    <w:p w:rsidR="00A73809" w:rsidRPr="00E81FB6" w:rsidRDefault="00A73809" w:rsidP="00A73809">
      <w:pPr>
        <w:pStyle w:val="a6"/>
        <w:ind w:firstLine="709"/>
        <w:jc w:val="center"/>
        <w:rPr>
          <w:b/>
        </w:rPr>
      </w:pPr>
    </w:p>
    <w:p w:rsidR="00A73809" w:rsidRPr="00E81FB6" w:rsidRDefault="00A73809" w:rsidP="00A73809">
      <w:pPr>
        <w:pStyle w:val="a6"/>
        <w:ind w:firstLine="709"/>
        <w:jc w:val="both"/>
      </w:pPr>
      <w:r w:rsidRPr="00E81FB6">
        <w:t xml:space="preserve">Настоящая пояснительная записка содержит комментарии к проекту решения о внесении изменений в решение Совета депутатов </w:t>
      </w:r>
      <w:r w:rsidR="00B530FD" w:rsidRPr="00E81FB6">
        <w:t>Узнезинского</w:t>
      </w:r>
      <w:r w:rsidRPr="00E81FB6">
        <w:t xml:space="preserve"> сельского поселения № </w:t>
      </w:r>
      <w:r w:rsidR="00B530FD" w:rsidRPr="00E81FB6">
        <w:t>6-12</w:t>
      </w:r>
      <w:r w:rsidRPr="00E81FB6">
        <w:t xml:space="preserve"> от </w:t>
      </w:r>
      <w:r w:rsidR="00B530FD" w:rsidRPr="00E81FB6">
        <w:t>27</w:t>
      </w:r>
      <w:r w:rsidRPr="00E81FB6">
        <w:t xml:space="preserve"> декабря 202</w:t>
      </w:r>
      <w:r w:rsidR="006B6EC0" w:rsidRPr="00E81FB6">
        <w:t>3</w:t>
      </w:r>
      <w:r w:rsidRPr="00E81FB6">
        <w:t xml:space="preserve"> года «О бюджете муниципального образования «</w:t>
      </w:r>
      <w:r w:rsidR="00B530FD" w:rsidRPr="00E81FB6">
        <w:t>Узнезинское</w:t>
      </w:r>
      <w:r w:rsidRPr="00E81FB6">
        <w:t xml:space="preserve"> сельское поселение» на 202</w:t>
      </w:r>
      <w:r w:rsidR="006B6EC0" w:rsidRPr="00E81FB6">
        <w:t>4</w:t>
      </w:r>
      <w:r w:rsidRPr="00E81FB6">
        <w:t xml:space="preserve"> год и плановый период 202</w:t>
      </w:r>
      <w:r w:rsidR="006B6EC0" w:rsidRPr="00E81FB6">
        <w:t>5</w:t>
      </w:r>
      <w:r w:rsidRPr="00E81FB6">
        <w:t>-202</w:t>
      </w:r>
      <w:r w:rsidR="006B6EC0" w:rsidRPr="00E81FB6">
        <w:t>6</w:t>
      </w:r>
      <w:r w:rsidRPr="00E81FB6">
        <w:t xml:space="preserve"> годы». </w:t>
      </w:r>
    </w:p>
    <w:p w:rsidR="00A73809" w:rsidRPr="00E81FB6" w:rsidRDefault="00A73809" w:rsidP="00A73809">
      <w:pPr>
        <w:pStyle w:val="a6"/>
        <w:ind w:firstLine="709"/>
        <w:jc w:val="both"/>
      </w:pPr>
    </w:p>
    <w:p w:rsidR="00A73809" w:rsidRPr="00E81FB6" w:rsidRDefault="00A73809" w:rsidP="00A73809">
      <w:pPr>
        <w:pStyle w:val="a6"/>
        <w:ind w:firstLine="709"/>
        <w:jc w:val="both"/>
        <w:rPr>
          <w:b/>
        </w:rPr>
      </w:pPr>
      <w:r w:rsidRPr="00E81FB6">
        <w:rPr>
          <w:b/>
        </w:rPr>
        <w:t>Доходы бюджета</w:t>
      </w:r>
    </w:p>
    <w:p w:rsidR="00A73809" w:rsidRPr="00E81FB6" w:rsidRDefault="00A73809" w:rsidP="00A73809">
      <w:pPr>
        <w:ind w:firstLine="720"/>
        <w:jc w:val="both"/>
        <w:rPr>
          <w:lang w:val="ru-RU"/>
        </w:rPr>
      </w:pPr>
      <w:r w:rsidRPr="00E81FB6">
        <w:rPr>
          <w:lang w:val="ru-RU"/>
        </w:rPr>
        <w:t>Общий план по доходам на 202</w:t>
      </w:r>
      <w:r w:rsidR="006B6EC0" w:rsidRPr="00E81FB6">
        <w:rPr>
          <w:lang w:val="ru-RU"/>
        </w:rPr>
        <w:t>4</w:t>
      </w:r>
      <w:r w:rsidRPr="00E81FB6">
        <w:rPr>
          <w:lang w:val="ru-RU"/>
        </w:rPr>
        <w:t xml:space="preserve"> год увеличен на </w:t>
      </w:r>
      <w:r w:rsidR="00854A47">
        <w:rPr>
          <w:lang w:val="ru-RU"/>
        </w:rPr>
        <w:t>1460,02</w:t>
      </w:r>
      <w:r w:rsidRPr="00E81FB6">
        <w:rPr>
          <w:lang w:val="ru-RU"/>
        </w:rPr>
        <w:t xml:space="preserve"> тыс. рублей и составляет </w:t>
      </w:r>
      <w:r w:rsidR="00854A47">
        <w:rPr>
          <w:lang w:val="ru-RU"/>
        </w:rPr>
        <w:t>10228,61</w:t>
      </w:r>
      <w:r w:rsidRPr="00E81FB6">
        <w:rPr>
          <w:lang w:val="ru-RU"/>
        </w:rPr>
        <w:t xml:space="preserve"> тыс. рублей, в том числе:</w:t>
      </w:r>
    </w:p>
    <w:p w:rsidR="00B530FD" w:rsidRPr="00E81FB6" w:rsidRDefault="00B530FD" w:rsidP="00A73809">
      <w:pPr>
        <w:ind w:firstLine="720"/>
        <w:jc w:val="both"/>
        <w:rPr>
          <w:lang w:val="ru-RU"/>
        </w:rPr>
      </w:pPr>
      <w:r w:rsidRPr="00E81FB6">
        <w:rPr>
          <w:lang w:val="ru-RU"/>
        </w:rPr>
        <w:t xml:space="preserve">Налоговые и неналоговые доходы увеличены на </w:t>
      </w:r>
      <w:r w:rsidR="00854A47">
        <w:rPr>
          <w:lang w:val="ru-RU"/>
        </w:rPr>
        <w:t>157,5</w:t>
      </w:r>
      <w:r w:rsidRPr="00E81FB6">
        <w:rPr>
          <w:lang w:val="ru-RU"/>
        </w:rPr>
        <w:t xml:space="preserve"> тыс. рублей и составля</w:t>
      </w:r>
      <w:r w:rsidR="00CB67A9">
        <w:rPr>
          <w:lang w:val="ru-RU"/>
        </w:rPr>
        <w:t>е</w:t>
      </w:r>
      <w:r w:rsidRPr="00E81FB6">
        <w:rPr>
          <w:lang w:val="ru-RU"/>
        </w:rPr>
        <w:t xml:space="preserve">т </w:t>
      </w:r>
      <w:r w:rsidR="00854A47">
        <w:rPr>
          <w:lang w:val="ru-RU"/>
        </w:rPr>
        <w:t>6463,16</w:t>
      </w:r>
      <w:r w:rsidRPr="00E81FB6">
        <w:rPr>
          <w:lang w:val="ru-RU"/>
        </w:rPr>
        <w:t xml:space="preserve"> тыс. рублей за счет увеличение планируемых поступлений по </w:t>
      </w:r>
      <w:r w:rsidR="00CB67A9">
        <w:rPr>
          <w:lang w:val="ru-RU"/>
        </w:rPr>
        <w:t>Единому сельскохозяйственному налогу</w:t>
      </w:r>
      <w:r w:rsidR="00854A47">
        <w:rPr>
          <w:lang w:val="ru-RU"/>
        </w:rPr>
        <w:t xml:space="preserve"> и Налогу на имущество физических лиц</w:t>
      </w:r>
      <w:r w:rsidRPr="00E81FB6">
        <w:rPr>
          <w:lang w:val="ru-RU"/>
        </w:rPr>
        <w:t>.</w:t>
      </w:r>
    </w:p>
    <w:p w:rsidR="00A73809" w:rsidRPr="00E81FB6" w:rsidRDefault="00A73809" w:rsidP="00A73809">
      <w:pPr>
        <w:ind w:firstLine="720"/>
        <w:jc w:val="both"/>
        <w:rPr>
          <w:lang w:val="ru-RU"/>
        </w:rPr>
      </w:pPr>
      <w:r w:rsidRPr="00E81FB6">
        <w:rPr>
          <w:lang w:val="ru-RU"/>
        </w:rPr>
        <w:t xml:space="preserve">безвозмездные поступления </w:t>
      </w:r>
      <w:r w:rsidR="00F17AE3">
        <w:rPr>
          <w:lang w:val="ru-RU"/>
        </w:rPr>
        <w:t>у</w:t>
      </w:r>
      <w:r w:rsidR="00CB67A9">
        <w:rPr>
          <w:lang w:val="ru-RU"/>
        </w:rPr>
        <w:t>величены</w:t>
      </w:r>
      <w:r w:rsidRPr="00E81FB6">
        <w:rPr>
          <w:lang w:val="ru-RU"/>
        </w:rPr>
        <w:t xml:space="preserve"> на </w:t>
      </w:r>
      <w:r w:rsidR="00854A47">
        <w:rPr>
          <w:lang w:val="ru-RU"/>
        </w:rPr>
        <w:t>1302,52</w:t>
      </w:r>
      <w:r w:rsidRPr="00E81FB6">
        <w:rPr>
          <w:lang w:val="ru-RU"/>
        </w:rPr>
        <w:t xml:space="preserve"> тыс. рублей и составляют </w:t>
      </w:r>
      <w:r w:rsidR="00854A47">
        <w:rPr>
          <w:lang w:val="ru-RU"/>
        </w:rPr>
        <w:t>6070,72</w:t>
      </w:r>
      <w:r w:rsidRPr="00E81FB6">
        <w:rPr>
          <w:lang w:val="ru-RU"/>
        </w:rPr>
        <w:t xml:space="preserve"> тыс. рублей.</w:t>
      </w:r>
    </w:p>
    <w:p w:rsidR="00A73809" w:rsidRPr="00E81FB6" w:rsidRDefault="00A73809" w:rsidP="00A73809">
      <w:pPr>
        <w:ind w:firstLine="709"/>
        <w:jc w:val="both"/>
        <w:rPr>
          <w:lang w:val="ru-RU"/>
        </w:rPr>
      </w:pPr>
      <w:r w:rsidRPr="00E81FB6">
        <w:rPr>
          <w:lang w:val="ru-RU"/>
        </w:rPr>
        <w:t>По безвозмездным поступлениям согласно уведомлениям Управления финансов администрации МО «Чемальский район» по переданным полномочиям, в 202</w:t>
      </w:r>
      <w:r w:rsidR="006B6EC0" w:rsidRPr="00E81FB6">
        <w:rPr>
          <w:lang w:val="ru-RU"/>
        </w:rPr>
        <w:t>4</w:t>
      </w:r>
      <w:r w:rsidRPr="00E81FB6">
        <w:rPr>
          <w:lang w:val="ru-RU"/>
        </w:rPr>
        <w:t xml:space="preserve"> году увеличение на </w:t>
      </w:r>
      <w:r w:rsidR="00854A47">
        <w:rPr>
          <w:lang w:val="ru-RU"/>
        </w:rPr>
        <w:t>1302,52</w:t>
      </w:r>
      <w:r w:rsidRPr="00E81FB6">
        <w:rPr>
          <w:lang w:val="ru-RU"/>
        </w:rPr>
        <w:t xml:space="preserve"> тыс. рублей, в том числе изменения плановых показателей в разрезе кодов доходной классификации следующие:</w:t>
      </w:r>
    </w:p>
    <w:p w:rsidR="00A73809" w:rsidRDefault="00A73809" w:rsidP="006B6EC0">
      <w:pPr>
        <w:pStyle w:val="a3"/>
        <w:numPr>
          <w:ilvl w:val="0"/>
          <w:numId w:val="6"/>
        </w:numPr>
        <w:jc w:val="both"/>
        <w:rPr>
          <w:lang w:val="ru-RU"/>
        </w:rPr>
      </w:pPr>
      <w:r w:rsidRPr="00E81FB6">
        <w:rPr>
          <w:lang w:val="ru-RU"/>
        </w:rPr>
        <w:t xml:space="preserve">межбюджетные трансферты, в размере </w:t>
      </w:r>
      <w:r w:rsidR="00854A47">
        <w:rPr>
          <w:lang w:val="ru-RU"/>
        </w:rPr>
        <w:t>30139,62</w:t>
      </w:r>
      <w:r w:rsidR="008D2B34" w:rsidRPr="00E81FB6">
        <w:rPr>
          <w:lang w:val="ru-RU"/>
        </w:rPr>
        <w:t xml:space="preserve"> тыс. рублей;</w:t>
      </w:r>
    </w:p>
    <w:p w:rsidR="00854A47" w:rsidRPr="00E81FB6" w:rsidRDefault="00854A47" w:rsidP="006B6EC0">
      <w:pPr>
        <w:pStyle w:val="a3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Субвенции бюджетам, в размере 6 тыс. рублей.</w:t>
      </w:r>
    </w:p>
    <w:p w:rsidR="00E527F5" w:rsidRPr="00E81FB6" w:rsidRDefault="00E527F5" w:rsidP="002D3A75">
      <w:pPr>
        <w:pStyle w:val="a3"/>
        <w:jc w:val="both"/>
        <w:rPr>
          <w:lang w:val="ru-RU"/>
        </w:rPr>
      </w:pPr>
    </w:p>
    <w:p w:rsidR="00A73809" w:rsidRPr="00E81FB6" w:rsidRDefault="00A73809" w:rsidP="00A73809">
      <w:pPr>
        <w:ind w:firstLine="720"/>
        <w:jc w:val="both"/>
        <w:rPr>
          <w:lang w:val="ru-RU"/>
        </w:rPr>
      </w:pPr>
      <w:r w:rsidRPr="00E81FB6">
        <w:rPr>
          <w:b/>
          <w:lang w:val="ru-RU"/>
        </w:rPr>
        <w:t>Расходы бюджета</w:t>
      </w:r>
    </w:p>
    <w:p w:rsidR="00E81FB6" w:rsidRPr="00E81FB6" w:rsidRDefault="00A73809" w:rsidP="00E81FB6">
      <w:pPr>
        <w:ind w:firstLine="709"/>
        <w:jc w:val="both"/>
        <w:rPr>
          <w:lang w:val="ru-RU"/>
        </w:rPr>
      </w:pPr>
      <w:r w:rsidRPr="00E81FB6">
        <w:rPr>
          <w:lang w:val="ru-RU"/>
        </w:rPr>
        <w:t>В Решение о бюджете внесены изменения в части увеличения общего объема расходов бюджета в 202</w:t>
      </w:r>
      <w:r w:rsidR="006B6EC0" w:rsidRPr="00E81FB6">
        <w:rPr>
          <w:lang w:val="ru-RU"/>
        </w:rPr>
        <w:t>4</w:t>
      </w:r>
      <w:r w:rsidRPr="00E81FB6">
        <w:rPr>
          <w:lang w:val="ru-RU"/>
        </w:rPr>
        <w:t xml:space="preserve"> году на </w:t>
      </w:r>
      <w:r w:rsidR="00854A47">
        <w:rPr>
          <w:lang w:val="ru-RU"/>
        </w:rPr>
        <w:t>1809,63</w:t>
      </w:r>
      <w:r w:rsidR="00BF18E0">
        <w:rPr>
          <w:lang w:val="ru-RU"/>
        </w:rPr>
        <w:t xml:space="preserve"> </w:t>
      </w:r>
      <w:r w:rsidR="00E81FB6" w:rsidRPr="00E81FB6">
        <w:rPr>
          <w:lang w:val="ru-RU"/>
        </w:rPr>
        <w:t xml:space="preserve">тыс. рублей </w:t>
      </w:r>
    </w:p>
    <w:p w:rsidR="00C13F1F" w:rsidRPr="00E81FB6" w:rsidRDefault="00C13F1F" w:rsidP="00A73809">
      <w:pPr>
        <w:ind w:firstLine="709"/>
        <w:jc w:val="center"/>
        <w:rPr>
          <w:lang w:val="ru-RU"/>
        </w:rPr>
      </w:pPr>
    </w:p>
    <w:p w:rsidR="00A73809" w:rsidRPr="00E81FB6" w:rsidRDefault="00A73809" w:rsidP="00A73809">
      <w:pPr>
        <w:ind w:firstLine="709"/>
        <w:jc w:val="center"/>
        <w:rPr>
          <w:lang w:val="ru-RU"/>
        </w:rPr>
      </w:pPr>
      <w:r w:rsidRPr="00E81FB6">
        <w:rPr>
          <w:lang w:val="ru-RU"/>
        </w:rPr>
        <w:t xml:space="preserve">Информация по структуре </w:t>
      </w:r>
      <w:r w:rsidR="00C25A8A" w:rsidRPr="00E81FB6">
        <w:rPr>
          <w:lang w:val="ru-RU"/>
        </w:rPr>
        <w:t xml:space="preserve">изменения </w:t>
      </w:r>
      <w:r w:rsidRPr="00E81FB6">
        <w:rPr>
          <w:lang w:val="ru-RU"/>
        </w:rPr>
        <w:t xml:space="preserve">расходов бюджета муниципального образования </w:t>
      </w:r>
      <w:r w:rsidR="00A10DE2">
        <w:rPr>
          <w:lang w:val="ru-RU"/>
        </w:rPr>
        <w:t>«</w:t>
      </w:r>
      <w:r w:rsidRPr="00E81FB6">
        <w:rPr>
          <w:lang w:val="ru-RU"/>
        </w:rPr>
        <w:t>Чепошское сельское поселение</w:t>
      </w:r>
      <w:r w:rsidR="00A10DE2">
        <w:rPr>
          <w:lang w:val="ru-RU"/>
        </w:rPr>
        <w:t>»</w:t>
      </w:r>
    </w:p>
    <w:p w:rsidR="00A73809" w:rsidRPr="00E81FB6" w:rsidRDefault="00A73809" w:rsidP="00A73809">
      <w:pPr>
        <w:ind w:firstLine="709"/>
        <w:jc w:val="center"/>
        <w:rPr>
          <w:lang w:val="ru-RU"/>
        </w:rPr>
      </w:pPr>
      <w:r w:rsidRPr="00E81FB6">
        <w:rPr>
          <w:lang w:val="ru-RU"/>
        </w:rPr>
        <w:t>на 202</w:t>
      </w:r>
      <w:r w:rsidR="006B6EC0" w:rsidRPr="00E81FB6">
        <w:rPr>
          <w:lang w:val="ru-RU"/>
        </w:rPr>
        <w:t>4</w:t>
      </w:r>
      <w:r w:rsidRPr="00E81FB6">
        <w:rPr>
          <w:lang w:val="ru-RU"/>
        </w:rPr>
        <w:t xml:space="preserve"> год</w:t>
      </w:r>
    </w:p>
    <w:p w:rsidR="00F27B36" w:rsidRDefault="00F27B36" w:rsidP="00F27B36">
      <w:pPr>
        <w:ind w:firstLine="709"/>
        <w:jc w:val="right"/>
        <w:rPr>
          <w:lang w:val="ru-RU"/>
        </w:rPr>
      </w:pPr>
      <w:r w:rsidRPr="00E81FB6">
        <w:rPr>
          <w:lang w:val="ru-RU"/>
        </w:rPr>
        <w:t xml:space="preserve">Таблица </w:t>
      </w:r>
      <w:r w:rsidR="000C52F9" w:rsidRPr="00E81FB6">
        <w:rPr>
          <w:lang w:val="ru-RU"/>
        </w:rPr>
        <w:t>1</w:t>
      </w:r>
    </w:p>
    <w:p w:rsidR="00854A47" w:rsidRDefault="00854A47" w:rsidP="00F27B36">
      <w:pPr>
        <w:ind w:firstLine="709"/>
        <w:jc w:val="right"/>
        <w:rPr>
          <w:lang w:val="ru-RU"/>
        </w:rPr>
      </w:pPr>
    </w:p>
    <w:tbl>
      <w:tblPr>
        <w:tblW w:w="5000" w:type="pct"/>
        <w:tblLayout w:type="fixed"/>
        <w:tblLook w:val="04A0"/>
      </w:tblPr>
      <w:tblGrid>
        <w:gridCol w:w="3412"/>
        <w:gridCol w:w="939"/>
        <w:gridCol w:w="993"/>
        <w:gridCol w:w="1125"/>
        <w:gridCol w:w="989"/>
        <w:gridCol w:w="2396"/>
      </w:tblGrid>
      <w:tr w:rsidR="00222C71" w:rsidRPr="00CC0308" w:rsidTr="00CC0308">
        <w:trPr>
          <w:trHeight w:val="1620"/>
        </w:trPr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>Наименование показателя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>Раздел, подраздел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>Утвержденные показатели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 xml:space="preserve"> изменения(+/-)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>Сумма   на 2024г.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C71" w:rsidRPr="00CC0308" w:rsidRDefault="00222C71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C0308">
              <w:rPr>
                <w:b/>
                <w:bCs/>
                <w:sz w:val="20"/>
                <w:szCs w:val="20"/>
                <w:lang w:val="ru-RU" w:eastAsia="ru-RU"/>
              </w:rPr>
              <w:t>Пояснения</w:t>
            </w:r>
          </w:p>
        </w:tc>
      </w:tr>
      <w:tr w:rsidR="00222C71" w:rsidRPr="00CC0308" w:rsidTr="00CC0308">
        <w:trPr>
          <w:trHeight w:val="375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C71" w:rsidRPr="00CC0308" w:rsidRDefault="00222C71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6249,01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-386,18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5862,83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63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585,36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585,36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945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672,05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91,20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893,71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Перенос между статьями</w:t>
            </w:r>
          </w:p>
        </w:tc>
      </w:tr>
      <w:tr w:rsidR="00CC0308" w:rsidRPr="00CC0308" w:rsidTr="00CC0308">
        <w:trPr>
          <w:trHeight w:val="63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lastRenderedPageBreak/>
              <w:t>Основное мероприятие "Обеспечение эффективного управления муниципальными финансами"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0106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0,10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0107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211,05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211,05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Перенос между статьями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0111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60,00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60,00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0113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4483,79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-477,38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4112,61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Перенос между статьями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153,10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159,10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0203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153,10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6,00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159,10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Увеличение по уведомлению Министерства финансов РА</w:t>
            </w:r>
          </w:p>
        </w:tc>
      </w:tr>
      <w:tr w:rsidR="00CC0308" w:rsidRPr="00CC0308" w:rsidTr="00CC0308">
        <w:trPr>
          <w:trHeight w:val="615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  <w:lang w:val="ru-RU"/>
              </w:rPr>
            </w:pPr>
            <w:r w:rsidRPr="00CC0308">
              <w:rPr>
                <w:b/>
                <w:bCs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506,80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506,80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63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0309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63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0310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491,80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491,80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63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0314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15,00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15,00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2000,21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297,49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2297,70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0409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1820,21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251,99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2072,20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Увеличение по уведомлению за счет межбюджетных трансфертов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  <w:lang w:val="ru-RU"/>
              </w:rPr>
            </w:pPr>
            <w:r w:rsidRPr="00CC0308">
              <w:rPr>
                <w:sz w:val="20"/>
                <w:szCs w:val="20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0412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180,00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45,50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225,50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Увеличение по уведомлению за счет межбюджетных трансфертов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1113,85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-197,22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916,63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0502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216,11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23,73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239,84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Увеличение по уведомлению за счет межбюджетных трансфертов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0503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897,74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-220,95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676,79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Перенос между статьями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3277,95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1260,96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4538,91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Культура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0801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3277,95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1260,96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sz w:val="20"/>
                <w:szCs w:val="20"/>
              </w:rPr>
            </w:pPr>
            <w:r w:rsidRPr="00CC0308">
              <w:rPr>
                <w:sz w:val="20"/>
                <w:szCs w:val="20"/>
              </w:rPr>
              <w:t>4538,91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308" w:rsidRPr="00CC0308" w:rsidRDefault="00CC0308" w:rsidP="00222C7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C0308">
              <w:rPr>
                <w:sz w:val="20"/>
                <w:szCs w:val="20"/>
                <w:lang w:val="ru-RU" w:eastAsia="ru-RU"/>
              </w:rPr>
              <w:t>Увеличение по уведомлению за счет межбюджетных трансфертов, перенос между статьями</w:t>
            </w:r>
          </w:p>
        </w:tc>
      </w:tr>
      <w:tr w:rsidR="00CC0308" w:rsidRPr="00CC0308" w:rsidTr="00CC0308">
        <w:trPr>
          <w:trHeight w:val="360"/>
        </w:trPr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08" w:rsidRPr="00CC0308" w:rsidRDefault="00CC0308">
            <w:pPr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0308" w:rsidRPr="00CC0308" w:rsidRDefault="00CC0308">
            <w:pPr>
              <w:jc w:val="center"/>
              <w:rPr>
                <w:b/>
                <w:bCs/>
                <w:sz w:val="20"/>
                <w:szCs w:val="20"/>
              </w:rPr>
            </w:pPr>
            <w:r w:rsidRPr="00CC030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308" w:rsidRPr="00CC0308" w:rsidRDefault="00CC0308" w:rsidP="00222C7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854A47" w:rsidRDefault="00854A47" w:rsidP="00F27B36">
      <w:pPr>
        <w:ind w:firstLine="709"/>
        <w:jc w:val="right"/>
        <w:rPr>
          <w:lang w:val="ru-RU"/>
        </w:rPr>
      </w:pPr>
    </w:p>
    <w:p w:rsidR="00854A47" w:rsidRDefault="00854A47" w:rsidP="00F27B36">
      <w:pPr>
        <w:ind w:firstLine="709"/>
        <w:jc w:val="right"/>
        <w:rPr>
          <w:lang w:val="ru-RU"/>
        </w:rPr>
      </w:pPr>
    </w:p>
    <w:sectPr w:rsidR="00854A47" w:rsidSect="00E36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33F" w:rsidRDefault="0003233F" w:rsidP="001A409B">
      <w:r>
        <w:separator/>
      </w:r>
    </w:p>
  </w:endnote>
  <w:endnote w:type="continuationSeparator" w:id="1">
    <w:p w:rsidR="0003233F" w:rsidRDefault="0003233F" w:rsidP="001A4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33F" w:rsidRDefault="0003233F" w:rsidP="001A409B">
      <w:r>
        <w:separator/>
      </w:r>
    </w:p>
  </w:footnote>
  <w:footnote w:type="continuationSeparator" w:id="1">
    <w:p w:rsidR="0003233F" w:rsidRDefault="0003233F" w:rsidP="001A4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47" w:rsidRDefault="00854A4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6C6"/>
    <w:multiLevelType w:val="hybridMultilevel"/>
    <w:tmpl w:val="272ADBC4"/>
    <w:lvl w:ilvl="0" w:tplc="6BA89BB6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>
    <w:nsid w:val="0B8B7D00"/>
    <w:multiLevelType w:val="hybridMultilevel"/>
    <w:tmpl w:val="79BCA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3773D"/>
    <w:multiLevelType w:val="hybridMultilevel"/>
    <w:tmpl w:val="520AB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A61E7"/>
    <w:multiLevelType w:val="hybridMultilevel"/>
    <w:tmpl w:val="C7A23C70"/>
    <w:lvl w:ilvl="0" w:tplc="4F888E32">
      <w:start w:val="1"/>
      <w:numFmt w:val="decimal"/>
      <w:lvlText w:val="%1)"/>
      <w:lvlJc w:val="left"/>
      <w:pPr>
        <w:ind w:left="-2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4">
    <w:nsid w:val="53EB1B63"/>
    <w:multiLevelType w:val="hybridMultilevel"/>
    <w:tmpl w:val="E8105F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309CB"/>
    <w:multiLevelType w:val="hybridMultilevel"/>
    <w:tmpl w:val="B832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451"/>
    <w:rsid w:val="0000329F"/>
    <w:rsid w:val="00007D16"/>
    <w:rsid w:val="0003233F"/>
    <w:rsid w:val="00035AC1"/>
    <w:rsid w:val="00044344"/>
    <w:rsid w:val="00047335"/>
    <w:rsid w:val="00054AA8"/>
    <w:rsid w:val="00062E34"/>
    <w:rsid w:val="00076449"/>
    <w:rsid w:val="00081AF8"/>
    <w:rsid w:val="00087CB9"/>
    <w:rsid w:val="00092249"/>
    <w:rsid w:val="00093A43"/>
    <w:rsid w:val="000A123C"/>
    <w:rsid w:val="000B229C"/>
    <w:rsid w:val="000C52F9"/>
    <w:rsid w:val="000E12C9"/>
    <w:rsid w:val="000F3A53"/>
    <w:rsid w:val="0010766F"/>
    <w:rsid w:val="00172949"/>
    <w:rsid w:val="00176F93"/>
    <w:rsid w:val="001927DC"/>
    <w:rsid w:val="001A409B"/>
    <w:rsid w:val="001C3FEE"/>
    <w:rsid w:val="001E3DC0"/>
    <w:rsid w:val="001E5D2E"/>
    <w:rsid w:val="001E7BB9"/>
    <w:rsid w:val="00201A8A"/>
    <w:rsid w:val="002022A1"/>
    <w:rsid w:val="00222C71"/>
    <w:rsid w:val="002403EF"/>
    <w:rsid w:val="0024249A"/>
    <w:rsid w:val="00244925"/>
    <w:rsid w:val="0025577C"/>
    <w:rsid w:val="00262594"/>
    <w:rsid w:val="00277905"/>
    <w:rsid w:val="002901F0"/>
    <w:rsid w:val="00291B8A"/>
    <w:rsid w:val="002D3A75"/>
    <w:rsid w:val="002E2058"/>
    <w:rsid w:val="002E6495"/>
    <w:rsid w:val="00300893"/>
    <w:rsid w:val="003209B7"/>
    <w:rsid w:val="00342738"/>
    <w:rsid w:val="00386DE9"/>
    <w:rsid w:val="00390830"/>
    <w:rsid w:val="00390D92"/>
    <w:rsid w:val="00391AA6"/>
    <w:rsid w:val="003977AE"/>
    <w:rsid w:val="003A1826"/>
    <w:rsid w:val="003C4BB7"/>
    <w:rsid w:val="003D6840"/>
    <w:rsid w:val="004048F9"/>
    <w:rsid w:val="0040503B"/>
    <w:rsid w:val="004166A5"/>
    <w:rsid w:val="00421A21"/>
    <w:rsid w:val="00437718"/>
    <w:rsid w:val="00440E79"/>
    <w:rsid w:val="004416AA"/>
    <w:rsid w:val="00457732"/>
    <w:rsid w:val="00464186"/>
    <w:rsid w:val="00472E10"/>
    <w:rsid w:val="004821CC"/>
    <w:rsid w:val="004825D4"/>
    <w:rsid w:val="004954DF"/>
    <w:rsid w:val="004A2C19"/>
    <w:rsid w:val="00500B7E"/>
    <w:rsid w:val="00501D16"/>
    <w:rsid w:val="00503267"/>
    <w:rsid w:val="00511F1B"/>
    <w:rsid w:val="00513D8E"/>
    <w:rsid w:val="005252E2"/>
    <w:rsid w:val="00535BA6"/>
    <w:rsid w:val="0054485E"/>
    <w:rsid w:val="005479EF"/>
    <w:rsid w:val="00555431"/>
    <w:rsid w:val="00557A54"/>
    <w:rsid w:val="00566CE8"/>
    <w:rsid w:val="00577AA1"/>
    <w:rsid w:val="00593E83"/>
    <w:rsid w:val="005B782D"/>
    <w:rsid w:val="005B7CB9"/>
    <w:rsid w:val="005C1E0E"/>
    <w:rsid w:val="005F1E27"/>
    <w:rsid w:val="006072B8"/>
    <w:rsid w:val="00617C13"/>
    <w:rsid w:val="00663066"/>
    <w:rsid w:val="006641D1"/>
    <w:rsid w:val="006704BB"/>
    <w:rsid w:val="00674E95"/>
    <w:rsid w:val="0068324B"/>
    <w:rsid w:val="006A4C3C"/>
    <w:rsid w:val="006B6EC0"/>
    <w:rsid w:val="006C65CE"/>
    <w:rsid w:val="006E0AFA"/>
    <w:rsid w:val="006E455A"/>
    <w:rsid w:val="006F6D56"/>
    <w:rsid w:val="00712AE0"/>
    <w:rsid w:val="00722F84"/>
    <w:rsid w:val="00726771"/>
    <w:rsid w:val="007273CD"/>
    <w:rsid w:val="00734CAF"/>
    <w:rsid w:val="00750FD5"/>
    <w:rsid w:val="00754BEB"/>
    <w:rsid w:val="00783DB5"/>
    <w:rsid w:val="007C2CA9"/>
    <w:rsid w:val="007C3487"/>
    <w:rsid w:val="007E0CB0"/>
    <w:rsid w:val="007E39B0"/>
    <w:rsid w:val="007F6404"/>
    <w:rsid w:val="008141BA"/>
    <w:rsid w:val="00820D18"/>
    <w:rsid w:val="00822523"/>
    <w:rsid w:val="00822986"/>
    <w:rsid w:val="00826B11"/>
    <w:rsid w:val="00827660"/>
    <w:rsid w:val="00836FA1"/>
    <w:rsid w:val="008404B1"/>
    <w:rsid w:val="00854A47"/>
    <w:rsid w:val="00866A95"/>
    <w:rsid w:val="00890BB8"/>
    <w:rsid w:val="008B0F31"/>
    <w:rsid w:val="008B541A"/>
    <w:rsid w:val="008D2B34"/>
    <w:rsid w:val="008E280A"/>
    <w:rsid w:val="008E7769"/>
    <w:rsid w:val="00940034"/>
    <w:rsid w:val="0099112B"/>
    <w:rsid w:val="009A0885"/>
    <w:rsid w:val="009B118E"/>
    <w:rsid w:val="009C0AD5"/>
    <w:rsid w:val="009D5E4A"/>
    <w:rsid w:val="009E20E6"/>
    <w:rsid w:val="00A0273A"/>
    <w:rsid w:val="00A10DE2"/>
    <w:rsid w:val="00A24754"/>
    <w:rsid w:val="00A300B9"/>
    <w:rsid w:val="00A63B77"/>
    <w:rsid w:val="00A700DA"/>
    <w:rsid w:val="00A73809"/>
    <w:rsid w:val="00A81EB9"/>
    <w:rsid w:val="00A976E6"/>
    <w:rsid w:val="00AB4F0D"/>
    <w:rsid w:val="00AD08C5"/>
    <w:rsid w:val="00AE0FE7"/>
    <w:rsid w:val="00AE6B27"/>
    <w:rsid w:val="00AF565E"/>
    <w:rsid w:val="00B10639"/>
    <w:rsid w:val="00B12AD6"/>
    <w:rsid w:val="00B14DCA"/>
    <w:rsid w:val="00B3090E"/>
    <w:rsid w:val="00B530FD"/>
    <w:rsid w:val="00B80A91"/>
    <w:rsid w:val="00BB5451"/>
    <w:rsid w:val="00BC4FD0"/>
    <w:rsid w:val="00BC7B9E"/>
    <w:rsid w:val="00BF18E0"/>
    <w:rsid w:val="00C13F1F"/>
    <w:rsid w:val="00C25A8A"/>
    <w:rsid w:val="00C60FE1"/>
    <w:rsid w:val="00C71CEE"/>
    <w:rsid w:val="00C7427A"/>
    <w:rsid w:val="00C85129"/>
    <w:rsid w:val="00C868A2"/>
    <w:rsid w:val="00CA353E"/>
    <w:rsid w:val="00CA3EFB"/>
    <w:rsid w:val="00CB67A9"/>
    <w:rsid w:val="00CC0308"/>
    <w:rsid w:val="00CD6A05"/>
    <w:rsid w:val="00D066CB"/>
    <w:rsid w:val="00D10996"/>
    <w:rsid w:val="00D10C38"/>
    <w:rsid w:val="00D22640"/>
    <w:rsid w:val="00D335E2"/>
    <w:rsid w:val="00D40B1B"/>
    <w:rsid w:val="00D9291B"/>
    <w:rsid w:val="00DC37C4"/>
    <w:rsid w:val="00DE10C5"/>
    <w:rsid w:val="00DE66DD"/>
    <w:rsid w:val="00DF5C7F"/>
    <w:rsid w:val="00E00E23"/>
    <w:rsid w:val="00E15764"/>
    <w:rsid w:val="00E312DF"/>
    <w:rsid w:val="00E36F5E"/>
    <w:rsid w:val="00E43CE3"/>
    <w:rsid w:val="00E43D11"/>
    <w:rsid w:val="00E527F5"/>
    <w:rsid w:val="00E81FB6"/>
    <w:rsid w:val="00ED01A2"/>
    <w:rsid w:val="00F17AE3"/>
    <w:rsid w:val="00F27B36"/>
    <w:rsid w:val="00F42A42"/>
    <w:rsid w:val="00F470BA"/>
    <w:rsid w:val="00F54E32"/>
    <w:rsid w:val="00F563F2"/>
    <w:rsid w:val="00F6118D"/>
    <w:rsid w:val="00F86376"/>
    <w:rsid w:val="00F91FF2"/>
    <w:rsid w:val="00F93D29"/>
    <w:rsid w:val="00FA2CEB"/>
    <w:rsid w:val="00FC2E3E"/>
    <w:rsid w:val="00FE3420"/>
    <w:rsid w:val="00FF085A"/>
    <w:rsid w:val="00FF2AA3"/>
    <w:rsid w:val="00FF2D14"/>
    <w:rsid w:val="00FF3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4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7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7C4"/>
    <w:rPr>
      <w:rFonts w:ascii="Segoe UI" w:hAnsi="Segoe UI" w:cs="Segoe UI"/>
      <w:sz w:val="18"/>
      <w:szCs w:val="18"/>
    </w:rPr>
  </w:style>
  <w:style w:type="paragraph" w:customStyle="1" w:styleId="a6">
    <w:name w:val="Стиль"/>
    <w:rsid w:val="00A73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A4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GANET</dc:creator>
  <cp:lastModifiedBy>user</cp:lastModifiedBy>
  <cp:revision>19</cp:revision>
  <cp:lastPrinted>2024-03-01T09:27:00Z</cp:lastPrinted>
  <dcterms:created xsi:type="dcterms:W3CDTF">2024-03-20T06:11:00Z</dcterms:created>
  <dcterms:modified xsi:type="dcterms:W3CDTF">2024-12-26T04:17:00Z</dcterms:modified>
</cp:coreProperties>
</file>